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/>
        </w:rPr>
      </w:pPr>
      <w:bookmarkStart w:id="0" w:name="Content"/>
      <w:r>
        <w:rPr>
          <w:rFonts w:hint="eastAsia" w:ascii="黑体" w:hAnsi="黑体" w:eastAsia="黑体"/>
        </w:rPr>
        <w:t>附件1</w:t>
      </w:r>
    </w:p>
    <w:p>
      <w:pPr>
        <w:spacing w:line="594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民生领域案件查办“铁拳”行动</w:t>
      </w:r>
    </w:p>
    <w:p>
      <w:pPr>
        <w:spacing w:line="594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典型案件报送目录</w:t>
      </w:r>
    </w:p>
    <w:p>
      <w:pPr>
        <w:spacing w:line="594" w:lineRule="exact"/>
        <w:jc w:val="left"/>
        <w:rPr>
          <w:rFonts w:hint="eastAsia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>市场监管局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 xml:space="preserve"> 填报周期：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/>
        </w:rPr>
        <w:t xml:space="preserve">  </w:t>
      </w:r>
    </w:p>
    <w:tbl>
      <w:tblPr>
        <w:tblStyle w:val="18"/>
        <w:tblW w:w="93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135"/>
        <w:gridCol w:w="1490"/>
        <w:gridCol w:w="1344"/>
        <w:gridCol w:w="1428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案件名称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案件类型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案值</w:t>
            </w:r>
          </w:p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罚没金额</w:t>
            </w:r>
          </w:p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是否移送</w:t>
            </w:r>
          </w:p>
          <w:p>
            <w:pPr>
              <w:pStyle w:val="7"/>
              <w:jc w:val="center"/>
              <w:rPr>
                <w:kern w:val="2"/>
              </w:rPr>
            </w:pPr>
            <w:r>
              <w:rPr>
                <w:rFonts w:hint="eastAsia" w:eastAsia="黑体"/>
                <w:sz w:val="28"/>
                <w:szCs w:val="28"/>
              </w:rPr>
              <w:t>（是/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Calibri"/>
                <w:color w:val="000000"/>
                <w:kern w:val="2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××</w:t>
            </w:r>
            <w:r>
              <w:rPr>
                <w:rFonts w:hint="eastAsia" w:cs="Arial"/>
                <w:color w:val="000000"/>
                <w:sz w:val="28"/>
                <w:szCs w:val="28"/>
              </w:rPr>
              <w:t>（单位）查处</w:t>
            </w:r>
            <w:r>
              <w:rPr>
                <w:rFonts w:cs="Arial"/>
                <w:color w:val="000000"/>
                <w:sz w:val="28"/>
                <w:szCs w:val="28"/>
              </w:rPr>
              <w:t>××</w:t>
            </w:r>
            <w:r>
              <w:rPr>
                <w:rFonts w:hint="eastAsia" w:cs="Arial"/>
                <w:color w:val="000000"/>
                <w:sz w:val="28"/>
                <w:szCs w:val="28"/>
              </w:rPr>
              <w:t>（当事人）</w:t>
            </w:r>
            <w:r>
              <w:rPr>
                <w:rFonts w:cs="Arial"/>
                <w:color w:val="000000"/>
                <w:sz w:val="28"/>
                <w:szCs w:val="28"/>
              </w:rPr>
              <w:t>××</w:t>
            </w:r>
            <w:r>
              <w:rPr>
                <w:rFonts w:hint="eastAsia" w:cs="Arial"/>
                <w:color w:val="000000"/>
                <w:sz w:val="28"/>
                <w:szCs w:val="28"/>
              </w:rPr>
              <w:t>（案由）案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 w:cs="Calibri"/>
                <w:color w:val="000000"/>
                <w:kern w:val="2"/>
                <w:sz w:val="22"/>
                <w:szCs w:val="22"/>
              </w:rPr>
            </w:pPr>
          </w:p>
        </w:tc>
      </w:tr>
    </w:tbl>
    <w:p>
      <w:pPr>
        <w:spacing w:line="594" w:lineRule="exact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说明：1.案件名称格式：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××（单位）查处××（当事人）××（案由）案</w:t>
      </w:r>
    </w:p>
    <w:p>
      <w:pPr>
        <w:pStyle w:val="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2.案件类型：参照附件3</w:t>
      </w:r>
    </w:p>
    <w:p>
      <w:pPr>
        <w:pStyle w:val="7"/>
        <w:rPr>
          <w:rFonts w:hint="eastAsia" w:ascii="黑体" w:hAnsi="黑体" w:eastAsia="黑体"/>
        </w:rPr>
      </w:pPr>
    </w:p>
    <w:p>
      <w:pPr>
        <w:pStyle w:val="7"/>
        <w:rPr>
          <w:rFonts w:hint="eastAsia" w:ascii="黑体" w:hAnsi="黑体" w:eastAsia="黑体"/>
        </w:rPr>
      </w:pPr>
    </w:p>
    <w:p>
      <w:pPr>
        <w:pStyle w:val="7"/>
        <w:rPr>
          <w:rFonts w:hint="eastAsia" w:ascii="黑体" w:hAnsi="黑体" w:eastAsia="黑体"/>
        </w:rPr>
      </w:pPr>
    </w:p>
    <w:bookmarkEnd w:id="0"/>
    <w:p>
      <w:pPr>
        <w:spacing w:line="560" w:lineRule="exact"/>
        <w:ind w:left="0" w:leftChars="0" w:firstLine="0" w:firstLineChars="0"/>
        <w:rPr>
          <w:rFonts w:hint="eastAsia"/>
          <w:sz w:val="18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587" w:gutter="0"/>
      <w:paperSrc/>
      <w:pgNumType w:fmt="numberInDash"/>
      <w:cols w:space="0" w:num="1"/>
      <w:docGrid w:type="linesAndChars" w:linePitch="600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</w:pPr>
    <w:r>
      <w:rPr>
        <w:rFonts w:ascii="Times New Roman" w:hAnsi="Times New Roman" w:eastAsia="方正仿宋简体" w:cs="Times New Roman"/>
        <w:kern w:val="31"/>
        <w:sz w:val="31"/>
        <w:szCs w:val="31"/>
        <w:lang w:val="en-US" w:eastAsia="zh-CN" w:bidi="ar-SA"/>
      </w:rPr>
      <w:pict>
        <v:shape id="文本框7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简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0" w:firstLineChars="0"/>
    </w:pPr>
    <w:r>
      <w:rPr>
        <w:rFonts w:ascii="Times New Roman" w:hAnsi="Times New Roman" w:eastAsia="方正仿宋简体" w:cs="Times New Roman"/>
        <w:kern w:val="31"/>
        <w:sz w:val="18"/>
        <w:szCs w:val="20"/>
        <w:lang w:val="en-US" w:eastAsia="zh-CN" w:bidi="ar-SA"/>
      </w:rPr>
      <w:pict>
        <v:shape id="文本框8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简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2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505F17B6"/>
    <w:rsid w:val="6FB45589"/>
    <w:rsid w:val="7A212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31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rFonts w:ascii="Arial" w:hAnsi="Arial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 w:eastAsia="宋体"/>
      <w:b/>
      <w:bCs/>
      <w:kern w:val="0"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560" w:lineRule="exact"/>
      <w:ind w:firstLine="624"/>
      <w:jc w:val="left"/>
      <w:textAlignment w:val="baseline"/>
    </w:pPr>
    <w:rPr>
      <w:rFonts w:eastAsia="仿宋_GB2312"/>
      <w:kern w:val="0"/>
      <w:sz w:val="30"/>
      <w:szCs w:val="20"/>
    </w:rPr>
  </w:style>
  <w:style w:type="paragraph" w:styleId="6">
    <w:name w:val="Document Map"/>
    <w:basedOn w:val="1"/>
    <w:link w:val="46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rPr>
      <w:rFonts w:eastAsia="仿宋_GB2312"/>
      <w:color w:val="000000"/>
      <w:kern w:val="0"/>
      <w:sz w:val="32"/>
      <w:szCs w:val="32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ind w:firstLine="640" w:firstLineChars="200"/>
    </w:pPr>
    <w:rPr>
      <w:rFonts w:ascii="仿宋_GB2312" w:eastAsia="仿宋_GB2312"/>
      <w:kern w:val="2"/>
      <w:sz w:val="32"/>
      <w:szCs w:val="28"/>
      <w:lang w:val="zh-C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47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4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header"/>
    <w:basedOn w:val="1"/>
    <w:link w:val="4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5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Normal (Web)"/>
    <w:basedOn w:val="1"/>
    <w:link w:val="5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 2"/>
    <w:basedOn w:val="8"/>
    <w:qFormat/>
    <w:uiPriority w:val="0"/>
    <w:pPr>
      <w:adjustRightInd/>
      <w:spacing w:after="120"/>
      <w:ind w:left="420" w:leftChars="200" w:firstLine="420"/>
    </w:pPr>
    <w:rPr>
      <w:rFonts w:ascii="Times New Roman" w:eastAsia="宋体"/>
      <w:w w:val="88"/>
      <w:sz w:val="21"/>
      <w:szCs w:val="21"/>
      <w:lang w:val="en-US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样式2"/>
    <w:basedOn w:val="9"/>
    <w:link w:val="54"/>
    <w:uiPriority w:val="0"/>
    <w:rPr>
      <w:rFonts w:ascii="仿宋_GB2312" w:hAnsi="宋体" w:eastAsia="黑体" w:cs="Times New Roman"/>
      <w:sz w:val="32"/>
      <w:szCs w:val="32"/>
    </w:rPr>
  </w:style>
  <w:style w:type="paragraph" w:customStyle="1" w:styleId="24">
    <w:name w:val="con"/>
    <w:basedOn w:val="1"/>
    <w:link w:val="55"/>
    <w:qFormat/>
    <w:uiPriority w:val="0"/>
    <w:pPr>
      <w:adjustRightInd w:val="0"/>
      <w:snapToGrid w:val="0"/>
      <w:spacing w:before="60" w:after="60" w:line="360" w:lineRule="auto"/>
      <w:ind w:firstLine="640" w:firstLineChars="200"/>
    </w:pPr>
    <w:rPr>
      <w:rFonts w:ascii="宋体" w:hAnsi="宋体" w:eastAsia="仿宋_GB2312"/>
      <w:color w:val="000000"/>
      <w:kern w:val="0"/>
      <w:sz w:val="32"/>
      <w:szCs w:val="32"/>
    </w:rPr>
  </w:style>
  <w:style w:type="paragraph" w:customStyle="1" w:styleId="25">
    <w:name w:val="我的样式"/>
    <w:basedOn w:val="1"/>
    <w:uiPriority w:val="0"/>
    <w:pPr>
      <w:spacing w:line="580" w:lineRule="exact"/>
      <w:jc w:val="center"/>
    </w:pPr>
    <w:rPr>
      <w:rFonts w:ascii="仿宋_GB2312" w:eastAsia="宋体"/>
      <w:b/>
      <w:kern w:val="2"/>
      <w:sz w:val="44"/>
      <w:szCs w:val="32"/>
    </w:rPr>
  </w:style>
  <w:style w:type="paragraph" w:customStyle="1" w:styleId="26">
    <w:name w:val="List Paragraph1"/>
    <w:basedOn w:val="1"/>
    <w:uiPriority w:val="0"/>
    <w:pPr>
      <w:ind w:firstLine="420" w:firstLineChars="200"/>
    </w:pPr>
    <w:rPr>
      <w:rFonts w:ascii="Calibri" w:hAnsi="Calibri" w:eastAsia="宋体"/>
      <w:kern w:val="2"/>
      <w:sz w:val="21"/>
      <w:szCs w:val="22"/>
    </w:rPr>
  </w:style>
  <w:style w:type="paragraph" w:customStyle="1" w:styleId="2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 Char1 Char Char Char Char Char Char"/>
    <w:basedOn w:val="1"/>
    <w:uiPriority w:val="0"/>
    <w:rPr>
      <w:rFonts w:ascii="宋体" w:hAnsi="宋体" w:eastAsia="宋体" w:cs="Courier New"/>
      <w:kern w:val="2"/>
      <w:sz w:val="32"/>
      <w:szCs w:val="32"/>
    </w:rPr>
  </w:style>
  <w:style w:type="paragraph" w:customStyle="1" w:styleId="29">
    <w:name w:val="默认段落字体 Para Char Char Char Char Char Char Char"/>
    <w:basedOn w:val="6"/>
    <w:uiPriority w:val="0"/>
    <w:rPr>
      <w:rFonts w:ascii="仿宋_GB2312" w:eastAsia="仿宋_GB2312"/>
      <w:kern w:val="2"/>
      <w:sz w:val="30"/>
      <w:szCs w:val="24"/>
    </w:rPr>
  </w:style>
  <w:style w:type="paragraph" w:customStyle="1" w:styleId="30">
    <w:name w:val=" Char Char Char Char Char Char Char Char Char"/>
    <w:basedOn w:val="1"/>
    <w:uiPriority w:val="0"/>
    <w:rPr>
      <w:rFonts w:eastAsia="宋体"/>
      <w:kern w:val="2"/>
      <w:sz w:val="21"/>
      <w:szCs w:val="20"/>
    </w:rPr>
  </w:style>
  <w:style w:type="paragraph" w:customStyle="1" w:styleId="31">
    <w:name w:val="00标题"/>
    <w:basedOn w:val="1"/>
    <w:uiPriority w:val="0"/>
    <w:pPr>
      <w:spacing w:line="800" w:lineRule="exact"/>
      <w:jc w:val="center"/>
    </w:pPr>
    <w:rPr>
      <w:rFonts w:eastAsia="方正大标宋简体"/>
      <w:sz w:val="44"/>
    </w:rPr>
  </w:style>
  <w:style w:type="paragraph" w:customStyle="1" w:styleId="32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18"/>
      <w:szCs w:val="20"/>
      <w:lang w:eastAsia="en-US"/>
    </w:rPr>
  </w:style>
  <w:style w:type="paragraph" w:customStyle="1" w:styleId="33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4">
    <w:name w:val="Table Paragraph"/>
    <w:basedOn w:val="1"/>
    <w:uiPriority w:val="0"/>
    <w:rPr>
      <w:rFonts w:ascii="仿宋_GB2312" w:hAnsi="仿宋_GB2312" w:eastAsia="仿宋_GB2312" w:cs="仿宋_GB2312"/>
      <w:kern w:val="2"/>
      <w:sz w:val="21"/>
      <w:szCs w:val="24"/>
      <w:lang w:val="zh-CN"/>
    </w:rPr>
  </w:style>
  <w:style w:type="paragraph" w:customStyle="1" w:styleId="35">
    <w:name w:val="p15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6">
    <w:name w:val="Char1 Char Char Char Char Char Char"/>
    <w:basedOn w:val="1"/>
    <w:uiPriority w:val="0"/>
    <w:rPr>
      <w:rFonts w:ascii="宋体" w:hAnsi="宋体" w:eastAsia="宋体" w:cs="Courier New"/>
      <w:kern w:val="2"/>
      <w:sz w:val="32"/>
      <w:szCs w:val="32"/>
    </w:rPr>
  </w:style>
  <w:style w:type="paragraph" w:customStyle="1" w:styleId="37">
    <w:name w:val="p16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39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40">
    <w:name w:val="List Paragraph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4"/>
    </w:rPr>
  </w:style>
  <w:style w:type="paragraph" w:customStyle="1" w:styleId="41">
    <w:name w:val="Char"/>
    <w:basedOn w:val="1"/>
    <w:uiPriority w:val="0"/>
    <w:rPr>
      <w:rFonts w:eastAsia="宋体"/>
      <w:kern w:val="2"/>
      <w:sz w:val="21"/>
      <w:szCs w:val="20"/>
    </w:rPr>
  </w:style>
  <w:style w:type="paragraph" w:customStyle="1" w:styleId="42">
    <w:name w:val=" Char1"/>
    <w:basedOn w:val="1"/>
    <w:uiPriority w:val="0"/>
    <w:rPr>
      <w:rFonts w:ascii="宋体" w:hAnsi="宋体" w:eastAsia="仿宋_GB2312" w:cs="Courier New"/>
      <w:kern w:val="2"/>
      <w:sz w:val="32"/>
      <w:szCs w:val="32"/>
    </w:rPr>
  </w:style>
  <w:style w:type="character" w:customStyle="1" w:styleId="43">
    <w:name w:val="标题 1 Char Char"/>
    <w:basedOn w:val="19"/>
    <w:link w:val="2"/>
    <w:uiPriority w:val="0"/>
    <w:rPr>
      <w:rFonts w:ascii="Arial" w:hAnsi="Arial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4">
    <w:name w:val="标题 2 Char Char"/>
    <w:basedOn w:val="19"/>
    <w:link w:val="3"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45">
    <w:name w:val="标题 3 Char Char"/>
    <w:basedOn w:val="19"/>
    <w:link w:val="4"/>
    <w:uiPriority w:val="0"/>
    <w:rPr>
      <w:rFonts w:ascii="Arial" w:hAnsi="Arial" w:eastAsia="宋体"/>
      <w:b/>
      <w:bCs/>
      <w:sz w:val="32"/>
      <w:szCs w:val="32"/>
      <w:lang w:val="en-US" w:eastAsia="zh-CN" w:bidi="ar-SA"/>
    </w:rPr>
  </w:style>
  <w:style w:type="character" w:customStyle="1" w:styleId="46">
    <w:name w:val="文档结构图 Char Char"/>
    <w:basedOn w:val="19"/>
    <w:link w:val="6"/>
    <w:uiPriority w:val="0"/>
    <w:rPr>
      <w:rFonts w:eastAsia="方正仿宋简体"/>
      <w:kern w:val="31"/>
      <w:sz w:val="31"/>
      <w:szCs w:val="31"/>
      <w:lang w:val="en-US" w:eastAsia="zh-CN" w:bidi="ar-SA"/>
    </w:rPr>
  </w:style>
  <w:style w:type="character" w:customStyle="1" w:styleId="47">
    <w:name w:val="批注框文本 Char Char"/>
    <w:basedOn w:val="19"/>
    <w:link w:val="11"/>
    <w:uiPriority w:val="0"/>
    <w:rPr>
      <w:rFonts w:eastAsia="方正仿宋简体"/>
      <w:kern w:val="31"/>
      <w:sz w:val="18"/>
      <w:szCs w:val="18"/>
      <w:lang w:val="en-US" w:eastAsia="zh-CN" w:bidi="ar-SA"/>
    </w:rPr>
  </w:style>
  <w:style w:type="character" w:customStyle="1" w:styleId="48">
    <w:name w:val="页脚 Char Char"/>
    <w:basedOn w:val="19"/>
    <w:link w:val="12"/>
    <w:uiPriority w:val="0"/>
    <w:rPr>
      <w:rFonts w:eastAsia="方正仿宋简体"/>
      <w:kern w:val="31"/>
      <w:sz w:val="18"/>
      <w:lang w:val="en-US" w:eastAsia="zh-CN" w:bidi="ar-SA"/>
    </w:rPr>
  </w:style>
  <w:style w:type="character" w:customStyle="1" w:styleId="49">
    <w:name w:val="页眉 Char Char"/>
    <w:basedOn w:val="19"/>
    <w:link w:val="13"/>
    <w:uiPriority w:val="0"/>
    <w:rPr>
      <w:rFonts w:eastAsia="方正仿宋简体"/>
      <w:kern w:val="31"/>
      <w:sz w:val="18"/>
      <w:szCs w:val="18"/>
      <w:lang w:val="en-US" w:eastAsia="zh-CN" w:bidi="ar-SA"/>
    </w:rPr>
  </w:style>
  <w:style w:type="character" w:customStyle="1" w:styleId="50">
    <w:name w:val="副标题 Char Char"/>
    <w:basedOn w:val="19"/>
    <w:link w:val="14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1">
    <w:name w:val="普通(网站) Char Char"/>
    <w:link w:val="16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52">
    <w:name w:val="15"/>
    <w:basedOn w:val="19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53">
    <w:name w:val="Jessie_Dong"/>
    <w:basedOn w:val="19"/>
    <w:semiHidden/>
    <w:uiPriority w:val="0"/>
    <w:rPr>
      <w:rFonts w:ascii="Arial" w:hAnsi="Arial" w:eastAsia="宋体" w:cs="Arial"/>
      <w:color w:val="000080"/>
      <w:sz w:val="18"/>
      <w:szCs w:val="20"/>
    </w:rPr>
  </w:style>
  <w:style w:type="character" w:customStyle="1" w:styleId="54">
    <w:name w:val="样式2 Char Char"/>
    <w:basedOn w:val="19"/>
    <w:link w:val="23"/>
    <w:uiPriority w:val="0"/>
    <w:rPr>
      <w:rFonts w:ascii="仿宋_GB2312" w:hAnsi="宋体" w:eastAsia="黑体"/>
      <w:kern w:val="2"/>
      <w:sz w:val="32"/>
      <w:szCs w:val="32"/>
      <w:lang w:bidi="ar-SA"/>
    </w:rPr>
  </w:style>
  <w:style w:type="character" w:customStyle="1" w:styleId="55">
    <w:name w:val="con Char Char"/>
    <w:link w:val="24"/>
    <w:locked/>
    <w:uiPriority w:val="0"/>
    <w:rPr>
      <w:rFonts w:ascii="宋体" w:hAnsi="宋体" w:eastAsia="仿宋_GB2312"/>
      <w:color w:val="000000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951</Words>
  <Characters>981</Characters>
  <Lines>34</Lines>
  <Paragraphs>9</Paragraphs>
  <TotalTime>9</TotalTime>
  <ScaleCrop>false</ScaleCrop>
  <LinksUpToDate>false</LinksUpToDate>
  <CharactersWithSpaces>1168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2022-03-03T06:48:00Z</dcterms:created>
  <dc:creator>USER</dc:creator>
  <cp:lastModifiedBy>Administrator</cp:lastModifiedBy>
  <cp:lastPrinted>2022-03-03T03:27:00Z</cp:lastPrinted>
  <dcterms:modified xsi:type="dcterms:W3CDTF">2023-01-11T03:23:06Z</dcterms:modified>
  <dc:title>豫工商文〔2010〕71号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98A9ED7B6D9848A39628CA017E3651C8</vt:lpwstr>
  </property>
</Properties>
</file>